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E7" w:rsidRPr="00DD482C" w:rsidRDefault="00E34CE7" w:rsidP="00E34CE7">
      <w:pPr>
        <w:ind w:right="284"/>
        <w:rPr>
          <w:rFonts w:asciiTheme="minorBidi" w:eastAsia="Arial Unicode MS" w:hAnsiTheme="minorBidi" w:cstheme="minorBidi"/>
          <w:sz w:val="32"/>
          <w:szCs w:val="32"/>
          <w:rtl/>
          <w:lang w:bidi="ar-KW"/>
        </w:rPr>
      </w:pPr>
    </w:p>
    <w:p w:rsidR="00E34CE7" w:rsidRPr="00DD482C" w:rsidRDefault="00E34CE7" w:rsidP="005D6476">
      <w:pPr>
        <w:ind w:right="284"/>
        <w:jc w:val="center"/>
        <w:rPr>
          <w:rFonts w:asciiTheme="minorBidi" w:eastAsia="Arial Unicode MS" w:hAnsiTheme="minorBidi" w:cstheme="minorBidi"/>
          <w:sz w:val="32"/>
          <w:szCs w:val="32"/>
          <w:rtl/>
          <w:lang w:bidi="ar-KW"/>
        </w:rPr>
      </w:pPr>
      <w:r w:rsidRPr="00DD482C">
        <w:rPr>
          <w:rFonts w:asciiTheme="minorBidi" w:eastAsia="Arial Unicode MS" w:hAnsiTheme="minorBidi" w:cstheme="minorBidi"/>
          <w:sz w:val="32"/>
          <w:szCs w:val="32"/>
          <w:rtl/>
        </w:rPr>
        <w:t xml:space="preserve">قسم اللغة العربيــــة / الفصل الدراسي الأول </w:t>
      </w:r>
      <w:r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 xml:space="preserve">العام الدراسي 2012  / 2013 م  </w:t>
      </w:r>
      <w:r w:rsidRPr="00DD482C">
        <w:rPr>
          <w:rFonts w:asciiTheme="minorBidi" w:eastAsia="Arial Unicode MS" w:hAnsiTheme="minorBidi" w:cstheme="minorBidi"/>
          <w:sz w:val="32"/>
          <w:szCs w:val="32"/>
          <w:rtl/>
        </w:rPr>
        <w:t>/</w:t>
      </w:r>
    </w:p>
    <w:tbl>
      <w:tblPr>
        <w:bidiVisual/>
        <w:tblW w:w="10348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9"/>
        <w:gridCol w:w="5416"/>
        <w:gridCol w:w="1408"/>
        <w:gridCol w:w="1101"/>
        <w:gridCol w:w="824"/>
      </w:tblGrid>
      <w:tr w:rsidR="00E34CE7" w:rsidRPr="00DD482C" w:rsidTr="005D6476">
        <w:tc>
          <w:tcPr>
            <w:tcW w:w="1599" w:type="dxa"/>
          </w:tcPr>
          <w:p w:rsidR="00E34CE7" w:rsidRPr="00DD482C" w:rsidRDefault="00E34CE7" w:rsidP="00165F60">
            <w:pPr>
              <w:jc w:val="right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اليوم والتاريخ:</w:t>
            </w:r>
          </w:p>
        </w:tc>
        <w:tc>
          <w:tcPr>
            <w:tcW w:w="5416" w:type="dxa"/>
            <w:shd w:val="clear" w:color="auto" w:fill="auto"/>
          </w:tcPr>
          <w:p w:rsidR="00E34CE7" w:rsidRPr="00DD482C" w:rsidRDefault="005D6DCD" w:rsidP="005D6DCD">
            <w:pPr>
              <w:ind w:right="284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             </w:t>
            </w:r>
            <w:r w:rsidR="00E34CE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/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     </w:t>
            </w:r>
            <w:r w:rsidR="00E34CE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/ 143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4</w:t>
            </w:r>
            <w:r w:rsidR="00E34CE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هـ</w:t>
            </w:r>
          </w:p>
          <w:p w:rsidR="00E34CE7" w:rsidRPr="00DD482C" w:rsidRDefault="00E34CE7" w:rsidP="00DD482C">
            <w:pPr>
              <w:ind w:right="284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            </w:t>
            </w:r>
            <w:r w:rsidR="005D6DCD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/ </w:t>
            </w:r>
            <w:r w:rsidR="005D6DCD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    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 /201</w:t>
            </w:r>
            <w:r w:rsidR="00DD482C">
              <w:rPr>
                <w:rFonts w:asciiTheme="minorBidi" w:eastAsia="Arial Unicode MS" w:hAnsiTheme="minorBidi" w:cstheme="minorBidi" w:hint="cs"/>
                <w:sz w:val="32"/>
                <w:szCs w:val="32"/>
                <w:rtl/>
                <w:lang w:bidi="ar-KW"/>
              </w:rPr>
              <w:t>3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م</w:t>
            </w:r>
          </w:p>
        </w:tc>
        <w:tc>
          <w:tcPr>
            <w:tcW w:w="1408" w:type="dxa"/>
          </w:tcPr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الصف</w:t>
            </w:r>
          </w:p>
        </w:tc>
        <w:tc>
          <w:tcPr>
            <w:tcW w:w="1101" w:type="dxa"/>
          </w:tcPr>
          <w:p w:rsidR="00E34CE7" w:rsidRPr="00DD482C" w:rsidRDefault="00E34CE7" w:rsidP="00165F60">
            <w:pPr>
              <w:ind w:right="284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E34CE7" w:rsidRPr="00DD482C" w:rsidRDefault="00E34CE7" w:rsidP="00165F60">
            <w:pPr>
              <w:ind w:right="284"/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5D6DCD" w:rsidRPr="00DD482C" w:rsidTr="005D6476">
        <w:trPr>
          <w:trHeight w:val="276"/>
        </w:trPr>
        <w:tc>
          <w:tcPr>
            <w:tcW w:w="1599" w:type="dxa"/>
          </w:tcPr>
          <w:p w:rsidR="005D6DCD" w:rsidRPr="00DD482C" w:rsidRDefault="00DD482C" w:rsidP="00165F60">
            <w:pPr>
              <w:jc w:val="right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الموضــ</w:t>
            </w:r>
            <w:r w:rsidR="005D6DCD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وع:</w:t>
            </w:r>
          </w:p>
        </w:tc>
        <w:tc>
          <w:tcPr>
            <w:tcW w:w="5416" w:type="dxa"/>
            <w:shd w:val="clear" w:color="auto" w:fill="auto"/>
          </w:tcPr>
          <w:p w:rsidR="005D6DCD" w:rsidRPr="00DD482C" w:rsidRDefault="00A10720" w:rsidP="00F23C06">
            <w:pPr>
              <w:ind w:right="284"/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EG"/>
              </w:rPr>
            </w:pPr>
            <w:r>
              <w:rPr>
                <w:rFonts w:asciiTheme="minorBidi" w:eastAsia="Arial Unicode MS" w:hAnsiTheme="minorBidi" w:cstheme="minorBidi" w:hint="cs"/>
                <w:sz w:val="32"/>
                <w:szCs w:val="32"/>
                <w:rtl/>
                <w:lang w:bidi="ar-EG"/>
              </w:rPr>
              <w:t xml:space="preserve">صدى الحياة </w:t>
            </w:r>
            <w: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Theme="minorBidi" w:eastAsia="Arial Unicode MS" w:hAnsiTheme="minorBidi" w:cstheme="minorBidi" w:hint="cs"/>
                <w:sz w:val="32"/>
                <w:szCs w:val="32"/>
                <w:rtl/>
                <w:lang w:bidi="ar-EG"/>
              </w:rPr>
              <w:t xml:space="preserve"> دراسة ص 105</w:t>
            </w:r>
          </w:p>
        </w:tc>
        <w:tc>
          <w:tcPr>
            <w:tcW w:w="1408" w:type="dxa"/>
          </w:tcPr>
          <w:p w:rsidR="005D6DCD" w:rsidRPr="00DD482C" w:rsidRDefault="005D6DCD" w:rsidP="00165F60">
            <w:pPr>
              <w:tabs>
                <w:tab w:val="right" w:pos="1134"/>
              </w:tabs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الحصة</w:t>
            </w:r>
          </w:p>
        </w:tc>
        <w:tc>
          <w:tcPr>
            <w:tcW w:w="1925" w:type="dxa"/>
            <w:gridSpan w:val="2"/>
          </w:tcPr>
          <w:p w:rsidR="005D6DCD" w:rsidRPr="00DD482C" w:rsidRDefault="005D6DCD" w:rsidP="00165F60">
            <w:pPr>
              <w:ind w:right="284"/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E34CE7" w:rsidRPr="00DD482C" w:rsidTr="005D6476">
        <w:trPr>
          <w:trHeight w:val="348"/>
        </w:trPr>
        <w:tc>
          <w:tcPr>
            <w:tcW w:w="1599" w:type="dxa"/>
          </w:tcPr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التــــناول:</w:t>
            </w:r>
          </w:p>
        </w:tc>
        <w:tc>
          <w:tcPr>
            <w:tcW w:w="5416" w:type="dxa"/>
          </w:tcPr>
          <w:p w:rsidR="00E34CE7" w:rsidRPr="00DD482C" w:rsidRDefault="00A04567" w:rsidP="00165F60">
            <w:pPr>
              <w:ind w:right="284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وقفة علاجية ( همزتا القطع والوصل )</w:t>
            </w:r>
          </w:p>
        </w:tc>
        <w:tc>
          <w:tcPr>
            <w:tcW w:w="3333" w:type="dxa"/>
            <w:gridSpan w:val="3"/>
          </w:tcPr>
          <w:p w:rsidR="00E34CE7" w:rsidRPr="00DD482C" w:rsidRDefault="00E34CE7" w:rsidP="00DD482C">
            <w:pPr>
              <w:tabs>
                <w:tab w:val="right" w:pos="1134"/>
              </w:tabs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القيمة :  </w:t>
            </w:r>
          </w:p>
        </w:tc>
      </w:tr>
    </w:tbl>
    <w:p w:rsidR="00E34CE7" w:rsidRPr="00DD482C" w:rsidRDefault="00E34CE7" w:rsidP="00E34CE7">
      <w:pPr>
        <w:ind w:right="284"/>
        <w:rPr>
          <w:rFonts w:asciiTheme="minorBidi" w:eastAsia="Arial Unicode MS" w:hAnsiTheme="minorBidi" w:cstheme="minorBidi"/>
          <w:sz w:val="32"/>
          <w:szCs w:val="32"/>
          <w:u w:val="single"/>
          <w:rtl/>
          <w:lang w:bidi="ar-KW"/>
        </w:rPr>
      </w:pPr>
    </w:p>
    <w:p w:rsidR="00E34CE7" w:rsidRPr="00DD482C" w:rsidRDefault="00E34CE7" w:rsidP="005D6476">
      <w:pPr>
        <w:ind w:right="284"/>
        <w:jc w:val="center"/>
        <w:rPr>
          <w:rFonts w:asciiTheme="minorBidi" w:eastAsia="Arial Unicode MS" w:hAnsiTheme="minorBidi" w:cstheme="minorBidi"/>
          <w:sz w:val="32"/>
          <w:szCs w:val="32"/>
          <w:u w:val="single"/>
          <w:rtl/>
          <w:lang w:bidi="ar-KW"/>
        </w:rPr>
      </w:pPr>
      <w:r w:rsidRPr="00DD482C">
        <w:rPr>
          <w:rFonts w:asciiTheme="minorBidi" w:eastAsia="Arial Unicode MS" w:hAnsiTheme="minorBidi" w:cstheme="minorBidi"/>
          <w:sz w:val="32"/>
          <w:szCs w:val="32"/>
          <w:u w:val="single"/>
          <w:rtl/>
          <w:lang w:bidi="ar-KW"/>
        </w:rPr>
        <w:t>أتوقع أن يكون الطالب في نهاية الحصة قادرا على أن:</w:t>
      </w:r>
    </w:p>
    <w:p w:rsidR="00E34CE7" w:rsidRPr="00DD482C" w:rsidRDefault="00E34CE7" w:rsidP="00E34CE7">
      <w:pPr>
        <w:ind w:right="284"/>
        <w:rPr>
          <w:rFonts w:asciiTheme="minorBidi" w:eastAsia="Arial Unicode MS" w:hAnsiTheme="minorBidi" w:cstheme="minorBidi"/>
          <w:sz w:val="32"/>
          <w:szCs w:val="32"/>
          <w:u w:val="single"/>
          <w:rtl/>
          <w:lang w:bidi="ar-KW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8387"/>
      </w:tblGrid>
      <w:tr w:rsidR="00B52FF8" w:rsidRPr="00DD482C" w:rsidTr="00DD482C">
        <w:trPr>
          <w:trHeight w:val="1197"/>
          <w:jc w:val="center"/>
        </w:trPr>
        <w:tc>
          <w:tcPr>
            <w:tcW w:w="1927" w:type="dxa"/>
            <w:shd w:val="clear" w:color="auto" w:fill="auto"/>
          </w:tcPr>
          <w:p w:rsidR="00B52FF8" w:rsidRPr="00DD482C" w:rsidRDefault="00B52FF8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الأهداف المعرفية</w:t>
            </w:r>
          </w:p>
        </w:tc>
        <w:tc>
          <w:tcPr>
            <w:tcW w:w="8387" w:type="dxa"/>
          </w:tcPr>
          <w:p w:rsidR="00B52FF8" w:rsidRPr="00DD482C" w:rsidRDefault="00B52FF8" w:rsidP="00F23C06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-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يذكر كلماتٍ تتضمن همزة وصل وأخرى تتضمن همزة قطع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 .</w:t>
            </w:r>
          </w:p>
          <w:p w:rsidR="00B52FF8" w:rsidRPr="00DD482C" w:rsidRDefault="00B52FF8" w:rsidP="00F23C06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-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يصوب الخطأ فيما يقدم له من كلمات خاطئة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.</w:t>
            </w:r>
          </w:p>
          <w:p w:rsidR="00B52FF8" w:rsidRPr="00DD482C" w:rsidRDefault="00B52FF8" w:rsidP="00A04567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-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</w:t>
            </w:r>
            <w:r w:rsidR="00A0456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يملأ فراغات الجمل بما هو مطلوب بين القوسين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.</w:t>
            </w:r>
          </w:p>
        </w:tc>
      </w:tr>
      <w:tr w:rsidR="00B52FF8" w:rsidRPr="00DD482C" w:rsidTr="00DD482C">
        <w:trPr>
          <w:trHeight w:val="831"/>
          <w:jc w:val="center"/>
        </w:trPr>
        <w:tc>
          <w:tcPr>
            <w:tcW w:w="1927" w:type="dxa"/>
            <w:shd w:val="clear" w:color="auto" w:fill="auto"/>
          </w:tcPr>
          <w:p w:rsidR="00B52FF8" w:rsidRPr="00DD482C" w:rsidRDefault="00B52FF8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الأهداف الوجدانية</w:t>
            </w:r>
          </w:p>
        </w:tc>
        <w:tc>
          <w:tcPr>
            <w:tcW w:w="8387" w:type="dxa"/>
          </w:tcPr>
          <w:p w:rsidR="00B52FF8" w:rsidRPr="00DD482C" w:rsidRDefault="00B52FF8" w:rsidP="002B2936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-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يقبل على الكتابة بخط الرقعة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.</w:t>
            </w:r>
          </w:p>
          <w:p w:rsidR="00B52FF8" w:rsidRPr="00DD482C" w:rsidRDefault="00B52FF8" w:rsidP="002B2936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-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يقبل على المشاركة الفاعلة في حوارات الحصة المتبادلة مع زملائه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.</w:t>
            </w:r>
          </w:p>
        </w:tc>
      </w:tr>
      <w:tr w:rsidR="00B52FF8" w:rsidRPr="00DD482C" w:rsidTr="005D6476">
        <w:trPr>
          <w:trHeight w:val="1876"/>
          <w:jc w:val="center"/>
        </w:trPr>
        <w:tc>
          <w:tcPr>
            <w:tcW w:w="1927" w:type="dxa"/>
            <w:shd w:val="clear" w:color="auto" w:fill="auto"/>
          </w:tcPr>
          <w:p w:rsidR="00B52FF8" w:rsidRPr="00DD482C" w:rsidRDefault="00B52FF8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الأهداف المهارية</w:t>
            </w:r>
          </w:p>
        </w:tc>
        <w:tc>
          <w:tcPr>
            <w:tcW w:w="8387" w:type="dxa"/>
          </w:tcPr>
          <w:p w:rsidR="00B52FF8" w:rsidRPr="00DD482C" w:rsidRDefault="00B52FF8" w:rsidP="004F54A8">
            <w:pPr>
              <w:spacing w:before="100" w:beforeAutospacing="1" w:after="100" w:afterAutospacing="1"/>
              <w:contextualSpacing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-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يقرأ ما أعده من جهد ذاتي قراءة جهرية مضبوطة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.</w:t>
            </w:r>
          </w:p>
          <w:p w:rsidR="00B52FF8" w:rsidRPr="00DD482C" w:rsidRDefault="00B52FF8" w:rsidP="004F54A8">
            <w:pPr>
              <w:spacing w:before="100" w:beforeAutospacing="1" w:after="100" w:afterAutospacing="1"/>
              <w:contextualSpacing/>
              <w:rPr>
                <w:rFonts w:asciiTheme="minorBidi" w:eastAsia="Arial Unicode MS" w:hAnsiTheme="minorBidi" w:cstheme="minorBidi"/>
                <w:sz w:val="32"/>
                <w:szCs w:val="32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- يجيب لما يستمع إليه من أسئلة حول المهارة.</w:t>
            </w:r>
          </w:p>
          <w:p w:rsidR="00B52FF8" w:rsidRPr="00DD482C" w:rsidRDefault="00B52FF8" w:rsidP="004F54A8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ـ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يعبر شفهيا عن الفرق بين همزة الوصل وهمزة القطع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.</w:t>
            </w:r>
          </w:p>
          <w:p w:rsidR="00B52FF8" w:rsidRPr="00DD482C" w:rsidRDefault="00B52FF8" w:rsidP="004F54A8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- يكتب فقرة الإملاء في دفتره بخط واضح ومنسق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.</w:t>
            </w:r>
          </w:p>
        </w:tc>
      </w:tr>
      <w:tr w:rsidR="00E34CE7" w:rsidRPr="00DD482C" w:rsidTr="005D6476">
        <w:trPr>
          <w:trHeight w:val="285"/>
          <w:jc w:val="center"/>
        </w:trPr>
        <w:tc>
          <w:tcPr>
            <w:tcW w:w="1927" w:type="dxa"/>
            <w:shd w:val="clear" w:color="auto" w:fill="auto"/>
          </w:tcPr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الوسائل المساعدة</w:t>
            </w:r>
          </w:p>
        </w:tc>
        <w:tc>
          <w:tcPr>
            <w:tcW w:w="8387" w:type="dxa"/>
          </w:tcPr>
          <w:p w:rsidR="00E34CE7" w:rsidRPr="00DD482C" w:rsidRDefault="00E34CE7" w:rsidP="004F54A8">
            <w:pPr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- السبورة – أقلام ملونة  - </w:t>
            </w:r>
            <w:r w:rsidR="004F54A8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+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لوحة ورقية.</w:t>
            </w:r>
          </w:p>
        </w:tc>
      </w:tr>
      <w:tr w:rsidR="00E34CE7" w:rsidRPr="00DD482C" w:rsidTr="005D6476">
        <w:trPr>
          <w:trHeight w:val="285"/>
          <w:jc w:val="center"/>
        </w:trPr>
        <w:tc>
          <w:tcPr>
            <w:tcW w:w="1927" w:type="dxa"/>
            <w:shd w:val="clear" w:color="auto" w:fill="auto"/>
          </w:tcPr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أسلوب الأداء</w:t>
            </w:r>
          </w:p>
        </w:tc>
        <w:tc>
          <w:tcPr>
            <w:tcW w:w="8387" w:type="dxa"/>
            <w:vMerge w:val="restart"/>
          </w:tcPr>
          <w:p w:rsidR="00B52FF8" w:rsidRPr="00DD482C" w:rsidRDefault="00E34CE7" w:rsidP="00A04567">
            <w:pPr>
              <w:spacing w:before="100" w:beforeAutospacing="1" w:after="100" w:afterAutospacing="1"/>
              <w:contextualSpacing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بعد تحية الطلاب بتحية الإسلام  ، أقوم </w:t>
            </w:r>
            <w:r w:rsidR="00A0456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بكتابة بعض الأمثلة على السبورة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,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وأطلب منهم القراءة بدءا بالمجيدين منهم </w:t>
            </w:r>
            <w:r w:rsidR="00B52FF8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،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ثم</w:t>
            </w:r>
            <w:r w:rsidR="00B52FF8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أقوم بتقويم الطلاب من خلال فقرة إملائية وهي كالتالي :</w:t>
            </w:r>
          </w:p>
          <w:p w:rsidR="00A04567" w:rsidRPr="00DD482C" w:rsidRDefault="00A04567" w:rsidP="00E34CE7">
            <w:pPr>
              <w:spacing w:before="100" w:beforeAutospacing="1" w:after="100" w:afterAutospacing="1"/>
              <w:contextualSpacing/>
              <w:rPr>
                <w:rFonts w:asciiTheme="minorBidi" w:eastAsia="Arial Unicode MS" w:hAnsiTheme="minorBidi" w:cstheme="minorBidi"/>
                <w:color w:val="000000"/>
                <w:sz w:val="32"/>
                <w:szCs w:val="32"/>
                <w:rtl/>
              </w:rPr>
            </w:pPr>
          </w:p>
          <w:p w:rsidR="000464D1" w:rsidRPr="00DD482C" w:rsidRDefault="00A04567" w:rsidP="000464D1">
            <w:pPr>
              <w:spacing w:before="100" w:beforeAutospacing="1" w:after="100" w:afterAutospacing="1"/>
              <w:contextualSpacing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كان ابن عمير السعدي من أشد رجال العرب وأكثرهم دهاءً ، وكان من أعلمهم بمسالك الأرض ، سريع الجري يسبق الخيل ، وكان يقول : </w:t>
            </w:r>
            <w:r w:rsidR="000464D1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"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اللهم إني أعود بك من الخيبة</w:t>
            </w:r>
            <w:r w:rsidR="000464D1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"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.</w:t>
            </w:r>
          </w:p>
          <w:p w:rsidR="00A04567" w:rsidRPr="00DD482C" w:rsidRDefault="00A04567" w:rsidP="000464D1">
            <w:pPr>
              <w:spacing w:before="100" w:beforeAutospacing="1" w:after="100" w:afterAutospacing="1"/>
              <w:contextualSpacing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جارت عليه الدنيا في  ليلة باردة ، فنام في العراء ،ووضع عباءته فوقه ، فجاء رجل وقعد على جنبه ،وقال له : استأسر ـأي كن أسيراّ ـ فرفع ابن عمير رأسه وقال : الليل طويل وأنت مقمر ؟ فأصبحت مثلا .</w:t>
            </w:r>
          </w:p>
          <w:p w:rsidR="00E34CE7" w:rsidRPr="00DD482C" w:rsidRDefault="00B52FF8" w:rsidP="00A04567">
            <w:pPr>
              <w:spacing w:before="100" w:beforeAutospacing="1" w:after="100" w:afterAutospacing="1"/>
              <w:contextualSpacing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ثم</w:t>
            </w:r>
            <w:r w:rsidR="00E34CE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أناقشهم حول </w:t>
            </w:r>
            <w:r w:rsidR="00A0456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المهارة وصولاً لتحقيق أهداف الدرس</w:t>
            </w:r>
            <w:r w:rsidR="00E34CE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</w:t>
            </w:r>
            <w:r w:rsidR="00A0456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ك</w:t>
            </w:r>
            <w:r w:rsidR="00E34CE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ما يلي :</w:t>
            </w:r>
          </w:p>
          <w:p w:rsidR="00A04567" w:rsidRPr="00DD482C" w:rsidRDefault="00E34CE7" w:rsidP="00A04567">
            <w:pPr>
              <w:pStyle w:val="a3"/>
              <w:numPr>
                <w:ilvl w:val="0"/>
                <w:numId w:val="6"/>
              </w:num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</w:t>
            </w:r>
            <w:r w:rsidR="00A0456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حدد نوع الهمزة من حيث كونها قطعا أو وصلا في الكلمات التالية ، مع بيان السبب . 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                       ( امتحن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–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اختلف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–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أكرم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–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ادرس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–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ادع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>–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أقام ) </w:t>
            </w:r>
          </w:p>
          <w:p w:rsidR="00A04567" w:rsidRPr="00DD482C" w:rsidRDefault="00A04567" w:rsidP="00DD482C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-</w:t>
            </w:r>
            <w:r w:rsid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امتحن    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نوع الهمزة : ................  السبب : </w:t>
            </w:r>
            <w:r w:rsid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.........................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- اختلف         نوع الهمزة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السبب : </w:t>
            </w:r>
            <w:r w:rsid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.........................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- أكرم         نوع الهمزة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السبب : </w:t>
            </w:r>
            <w:r w:rsid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.........................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lastRenderedPageBreak/>
              <w:t xml:space="preserve">- أدرس         نوع الهمزة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السبب : </w:t>
            </w:r>
            <w:r w:rsid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.........................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- أقام          نوع الهمزة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السبب : </w:t>
            </w:r>
            <w:r w:rsid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.........................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....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2- صوب الخطأ الهجائي  لكل كلمة تحتها خط في الجمل التالية :</w:t>
            </w:r>
          </w:p>
          <w:p w:rsidR="00A04567" w:rsidRPr="00DD482C" w:rsidRDefault="00A04567" w:rsidP="00A04567">
            <w:pPr>
              <w:ind w:left="360"/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- </w:t>
            </w:r>
            <w:proofErr w:type="spellStart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u w:val="single"/>
                <w:rtl/>
              </w:rPr>
              <w:t>امتك</w:t>
            </w:r>
            <w:proofErr w:type="spellEnd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لها حقوق عليك .                     الصواب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</w:p>
          <w:p w:rsidR="00A04567" w:rsidRPr="00DD482C" w:rsidRDefault="00A04567" w:rsidP="00A04567">
            <w:pPr>
              <w:ind w:left="360"/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- وبالوالدين </w:t>
            </w:r>
            <w:proofErr w:type="spellStart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u w:val="single"/>
                <w:rtl/>
              </w:rPr>
              <w:t>احسانا</w:t>
            </w:r>
            <w:proofErr w:type="spellEnd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                          الصواب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</w:p>
          <w:p w:rsidR="00A04567" w:rsidRPr="00DD482C" w:rsidRDefault="00A04567" w:rsidP="00A04567">
            <w:pPr>
              <w:ind w:left="288"/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- </w:t>
            </w:r>
            <w:proofErr w:type="spellStart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u w:val="single"/>
                <w:rtl/>
              </w:rPr>
              <w:t>إنتصر</w:t>
            </w:r>
            <w:proofErr w:type="spellEnd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القائد انتصارا عظيما .              الصواب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  - هذه </w:t>
            </w:r>
            <w:proofErr w:type="spellStart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u w:val="single"/>
                <w:rtl/>
              </w:rPr>
              <w:t>إمرأة</w:t>
            </w:r>
            <w:proofErr w:type="spellEnd"/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لها بنتان اثنتان .                الصواب :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................  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3- هات ثلاث كلمات أولها همزة قطع: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    .................. ، ........................... ،.........................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4- هات ثلاث كلمات أولها همزة وصل: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    .................. ، ........................... ،.........................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5-  أكمل الجمل التالية بما هو مطلوب بين القوسين:</w:t>
            </w:r>
          </w:p>
          <w:p w:rsidR="00A04567" w:rsidRPr="00DD482C" w:rsidRDefault="00A04567" w:rsidP="00A04567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- على ............. أن يتأمل في مخلوقات الله .                    ( كلمة تبدأ بهمزة وصل )</w:t>
            </w:r>
          </w:p>
          <w:p w:rsidR="00A04567" w:rsidRPr="00DD482C" w:rsidRDefault="00A04567" w:rsidP="00DD482C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- أحسن إلى ................ .        ( كلمة تبدأ بهمزة قطع )</w:t>
            </w:r>
          </w:p>
          <w:p w:rsidR="00A04567" w:rsidRPr="00DD482C" w:rsidRDefault="00A04567" w:rsidP="00DD482C">
            <w:pPr>
              <w:jc w:val="lowKashida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- استطاع ................ غزو الفضاء .   ( كلمة تبدأ بهمزة وصل )</w:t>
            </w:r>
          </w:p>
          <w:p w:rsidR="00A04567" w:rsidRPr="00DD482C" w:rsidRDefault="00A04567" w:rsidP="00DD482C">
            <w:pPr>
              <w:tabs>
                <w:tab w:val="left" w:pos="282"/>
              </w:tabs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- ............... الفلاح الفأس في حرث الأرض.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( كلمة تبدأ بهمزة وصل )</w:t>
            </w:r>
            <w:r w:rsidR="001E6B78">
              <w:rPr>
                <w:rFonts w:asciiTheme="minorBidi" w:eastAsia="Arial Unicode MS" w:hAnsiTheme="minorBidi" w:cstheme="minorBidi"/>
                <w:noProof/>
                <w:sz w:val="32"/>
                <w:szCs w:val="32"/>
                <w:rtl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25.25pt;margin-top:1.7pt;width:26.8pt;height:0;z-index:251658240;mso-position-horizontal-relative:text;mso-position-vertical-relative:text" o:connectortype="straight">
                  <w10:wrap anchorx="page"/>
                </v:shape>
              </w:pict>
            </w:r>
          </w:p>
          <w:p w:rsidR="00E34CE7" w:rsidRPr="00DD482C" w:rsidRDefault="007C6257" w:rsidP="00A04567">
            <w:pPr>
              <w:tabs>
                <w:tab w:val="left" w:pos="282"/>
              </w:tabs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cr/>
            </w:r>
            <w:r w:rsidR="00E34CE7" w:rsidRPr="00DD482C">
              <w:rPr>
                <w:rFonts w:asciiTheme="minorBidi" w:eastAsia="Arial Unicode MS" w:hAnsiTheme="minorBidi" w:cstheme="minorBidi"/>
                <w:sz w:val="32"/>
                <w:szCs w:val="32"/>
              </w:rPr>
              <w:t xml:space="preserve"> </w:t>
            </w:r>
          </w:p>
        </w:tc>
      </w:tr>
      <w:tr w:rsidR="00E34CE7" w:rsidRPr="00DD482C" w:rsidTr="005D6476">
        <w:trPr>
          <w:trHeight w:val="285"/>
          <w:jc w:val="center"/>
        </w:trPr>
        <w:tc>
          <w:tcPr>
            <w:tcW w:w="1927" w:type="dxa"/>
            <w:shd w:val="clear" w:color="auto" w:fill="auto"/>
          </w:tcPr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المناقشة:</w:t>
            </w:r>
          </w:p>
        </w:tc>
        <w:tc>
          <w:tcPr>
            <w:tcW w:w="8387" w:type="dxa"/>
            <w:vMerge/>
            <w:tcBorders>
              <w:bottom w:val="single" w:sz="4" w:space="0" w:color="auto"/>
            </w:tcBorders>
          </w:tcPr>
          <w:p w:rsidR="00E34CE7" w:rsidRPr="00DD482C" w:rsidRDefault="00E34CE7" w:rsidP="00165F60">
            <w:pPr>
              <w:numPr>
                <w:ilvl w:val="0"/>
                <w:numId w:val="1"/>
              </w:numPr>
              <w:tabs>
                <w:tab w:val="clear" w:pos="720"/>
                <w:tab w:val="left" w:pos="282"/>
              </w:tabs>
              <w:ind w:left="42" w:hanging="3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E34CE7" w:rsidRPr="00DD482C" w:rsidTr="005D6476">
        <w:trPr>
          <w:trHeight w:val="2641"/>
          <w:jc w:val="center"/>
        </w:trPr>
        <w:tc>
          <w:tcPr>
            <w:tcW w:w="1927" w:type="dxa"/>
            <w:shd w:val="clear" w:color="auto" w:fill="auto"/>
          </w:tcPr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>الجهد الذاتي</w:t>
            </w:r>
          </w:p>
          <w:p w:rsidR="00E34CE7" w:rsidRPr="00DD482C" w:rsidRDefault="00E34CE7" w:rsidP="00165F60">
            <w:pPr>
              <w:jc w:val="center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</w:tc>
        <w:tc>
          <w:tcPr>
            <w:tcW w:w="8387" w:type="dxa"/>
            <w:tcBorders>
              <w:top w:val="single" w:sz="4" w:space="0" w:color="auto"/>
            </w:tcBorders>
          </w:tcPr>
          <w:p w:rsidR="00E34CE7" w:rsidRPr="00DD482C" w:rsidRDefault="00E34CE7" w:rsidP="00165F60">
            <w:pPr>
              <w:tabs>
                <w:tab w:val="right" w:pos="8442"/>
              </w:tabs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</w:p>
          <w:p w:rsidR="00E34CE7" w:rsidRPr="00DD482C" w:rsidRDefault="00E34CE7" w:rsidP="00A10720">
            <w:pPr>
              <w:tabs>
                <w:tab w:val="right" w:pos="8442"/>
              </w:tabs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التناول القادم - بإذن الله –</w:t>
            </w:r>
            <w:r w:rsidR="008C124F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 xml:space="preserve"> </w:t>
            </w: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  <w:t>(</w:t>
            </w:r>
            <w:r w:rsidR="00A04567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وقفة استماع لموضوع </w:t>
            </w:r>
            <w:r w:rsidR="00A10720">
              <w:rPr>
                <w:rFonts w:asciiTheme="minorBidi" w:eastAsia="Arial Unicode MS" w:hAnsiTheme="minorBidi" w:cstheme="minorBidi" w:hint="cs"/>
                <w:sz w:val="32"/>
                <w:szCs w:val="32"/>
                <w:rtl/>
                <w:lang w:bidi="ar-KW"/>
              </w:rPr>
              <w:t>مروءة وسيادة</w:t>
            </w:r>
            <w:r w:rsidR="006B569C">
              <w:rPr>
                <w:rFonts w:asciiTheme="minorBidi" w:eastAsia="Arial Unicode MS" w:hAnsiTheme="minorBidi" w:cstheme="minorBidi" w:hint="cs"/>
                <w:sz w:val="32"/>
                <w:szCs w:val="32"/>
                <w:rtl/>
                <w:lang w:bidi="ar-KW"/>
              </w:rPr>
              <w:t xml:space="preserve">  </w:t>
            </w:r>
            <w:r w:rsidR="00DD482C"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)</w:t>
            </w:r>
          </w:p>
          <w:p w:rsidR="00E34CE7" w:rsidRPr="00DD482C" w:rsidRDefault="00E34CE7" w:rsidP="00A04567">
            <w:pPr>
              <w:ind w:left="-142" w:firstLine="142"/>
              <w:jc w:val="both"/>
              <w:rPr>
                <w:rFonts w:asciiTheme="minorBidi" w:eastAsia="Arial Unicode MS" w:hAnsiTheme="minorBidi" w:cstheme="minorBidi"/>
                <w:sz w:val="32"/>
                <w:szCs w:val="32"/>
                <w:rtl/>
              </w:rPr>
            </w:pPr>
          </w:p>
          <w:p w:rsidR="00A04567" w:rsidRPr="00DD482C" w:rsidRDefault="00A04567" w:rsidP="00A04567">
            <w:pPr>
              <w:ind w:left="-142" w:firstLine="142"/>
              <w:jc w:val="both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A04567" w:rsidRPr="00DD482C" w:rsidRDefault="00A04567" w:rsidP="00A04567">
            <w:pPr>
              <w:ind w:left="-142" w:firstLine="142"/>
              <w:jc w:val="both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A04567" w:rsidRPr="00DD482C" w:rsidRDefault="00A04567" w:rsidP="00A04567">
            <w:pPr>
              <w:ind w:left="-142" w:firstLine="142"/>
              <w:jc w:val="both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</w:p>
          <w:p w:rsidR="00A04567" w:rsidRPr="00DD482C" w:rsidRDefault="00A04567" w:rsidP="00DD482C">
            <w:pPr>
              <w:ind w:left="-142" w:firstLine="142"/>
              <w:jc w:val="both"/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</w:pPr>
            <w:r w:rsidRPr="00DD482C">
              <w:rPr>
                <w:rFonts w:asciiTheme="minorBidi" w:eastAsia="Arial Unicode MS" w:hAnsiTheme="minorBidi" w:cstheme="minorBidi"/>
                <w:sz w:val="32"/>
                <w:szCs w:val="32"/>
                <w:rtl/>
                <w:lang w:bidi="ar-KW"/>
              </w:rPr>
              <w:t xml:space="preserve">  </w:t>
            </w:r>
          </w:p>
        </w:tc>
      </w:tr>
    </w:tbl>
    <w:p w:rsidR="00E34CE7" w:rsidRPr="00DD482C" w:rsidRDefault="00E34CE7" w:rsidP="00E34CE7">
      <w:pPr>
        <w:rPr>
          <w:rFonts w:asciiTheme="minorBidi" w:eastAsia="Arial Unicode MS" w:hAnsiTheme="minorBidi" w:cstheme="minorBidi"/>
          <w:sz w:val="32"/>
          <w:szCs w:val="32"/>
          <w:rtl/>
          <w:lang w:bidi="ar-KW"/>
        </w:rPr>
      </w:pPr>
    </w:p>
    <w:p w:rsidR="00E34CE7" w:rsidRPr="00DD482C" w:rsidRDefault="00E34CE7" w:rsidP="005D6476">
      <w:pPr>
        <w:jc w:val="center"/>
        <w:rPr>
          <w:rFonts w:asciiTheme="minorBidi" w:eastAsia="Arial Unicode MS" w:hAnsiTheme="minorBidi" w:cstheme="minorBidi"/>
          <w:sz w:val="32"/>
          <w:szCs w:val="32"/>
          <w:rtl/>
          <w:lang w:bidi="ar-KW"/>
        </w:rPr>
      </w:pPr>
      <w:r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>ملاحظات : ............................................................................................</w:t>
      </w:r>
      <w:r w:rsidR="005D6476"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>................</w:t>
      </w:r>
      <w:r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>......</w:t>
      </w:r>
    </w:p>
    <w:p w:rsidR="00E34CE7" w:rsidRPr="00DD482C" w:rsidRDefault="00E34CE7" w:rsidP="00DD482C">
      <w:pPr>
        <w:jc w:val="center"/>
        <w:rPr>
          <w:rFonts w:asciiTheme="minorBidi" w:eastAsia="Arial Unicode MS" w:hAnsiTheme="minorBidi" w:cstheme="minorBidi"/>
          <w:sz w:val="32"/>
          <w:szCs w:val="32"/>
          <w:rtl/>
          <w:lang w:bidi="ar-KW"/>
        </w:rPr>
      </w:pPr>
      <w:r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>.....................................................................................................................</w:t>
      </w:r>
    </w:p>
    <w:p w:rsidR="00E34CE7" w:rsidRPr="00DD482C" w:rsidRDefault="00E34CE7" w:rsidP="00DD482C">
      <w:pPr>
        <w:jc w:val="center"/>
        <w:rPr>
          <w:rFonts w:asciiTheme="minorBidi" w:eastAsia="Arial Unicode MS" w:hAnsiTheme="minorBidi" w:cstheme="minorBidi"/>
          <w:sz w:val="32"/>
          <w:szCs w:val="32"/>
          <w:lang w:bidi="ar-KW"/>
        </w:rPr>
      </w:pPr>
      <w:r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>.....................................................................................................................</w:t>
      </w:r>
    </w:p>
    <w:p w:rsidR="00E34CE7" w:rsidRPr="00DD482C" w:rsidRDefault="005D6476" w:rsidP="00DD482C">
      <w:pPr>
        <w:jc w:val="center"/>
        <w:rPr>
          <w:rFonts w:asciiTheme="minorBidi" w:eastAsia="Arial Unicode MS" w:hAnsiTheme="minorBidi" w:cstheme="minorBidi"/>
          <w:sz w:val="32"/>
          <w:szCs w:val="32"/>
          <w:lang w:bidi="ar-KW"/>
        </w:rPr>
      </w:pPr>
      <w:r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>..............</w:t>
      </w:r>
      <w:r w:rsidR="00E34CE7" w:rsidRPr="00DD482C">
        <w:rPr>
          <w:rFonts w:asciiTheme="minorBidi" w:eastAsia="Arial Unicode MS" w:hAnsiTheme="minorBidi" w:cstheme="minorBidi"/>
          <w:sz w:val="32"/>
          <w:szCs w:val="32"/>
          <w:rtl/>
          <w:lang w:bidi="ar-KW"/>
        </w:rPr>
        <w:t>.......................................................................................................</w:t>
      </w:r>
    </w:p>
    <w:p w:rsidR="00F13541" w:rsidRPr="00DD482C" w:rsidRDefault="00F13541">
      <w:pPr>
        <w:rPr>
          <w:rFonts w:asciiTheme="minorBidi" w:eastAsia="Arial Unicode MS" w:hAnsiTheme="minorBidi" w:cstheme="minorBidi"/>
          <w:sz w:val="32"/>
          <w:szCs w:val="32"/>
        </w:rPr>
      </w:pPr>
    </w:p>
    <w:sectPr w:rsidR="00F13541" w:rsidRPr="00DD482C" w:rsidSect="00E34C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233" w:rsidRDefault="00D24233" w:rsidP="007D40BB">
      <w:r>
        <w:separator/>
      </w:r>
    </w:p>
  </w:endnote>
  <w:endnote w:type="continuationSeparator" w:id="0">
    <w:p w:rsidR="00D24233" w:rsidRDefault="00D24233" w:rsidP="007D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eza Pro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233" w:rsidRDefault="00D24233" w:rsidP="007D40BB">
      <w:r>
        <w:separator/>
      </w:r>
    </w:p>
  </w:footnote>
  <w:footnote w:type="continuationSeparator" w:id="0">
    <w:p w:rsidR="00D24233" w:rsidRDefault="00D24233" w:rsidP="007D4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1E6B7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34239" o:spid="_x0000_s4098" type="#_x0000_t136" style="position:absolute;margin-left:0;margin-top:0;width:664.05pt;height:7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ذو الرمة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1E6B7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34240" o:spid="_x0000_s4099" type="#_x0000_t136" style="position:absolute;margin-left:0;margin-top:0;width:664.05pt;height:73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ذو الرمة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1E6B7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34238" o:spid="_x0000_s4097" type="#_x0000_t136" style="position:absolute;margin-left:0;margin-top:0;width:664.05pt;height:7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ذو الرمة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A58"/>
    <w:multiLevelType w:val="hybridMultilevel"/>
    <w:tmpl w:val="A426E82E"/>
    <w:lvl w:ilvl="0" w:tplc="0680AE00">
      <w:start w:val="7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65729"/>
    <w:multiLevelType w:val="hybridMultilevel"/>
    <w:tmpl w:val="1D5215FA"/>
    <w:lvl w:ilvl="0" w:tplc="5B98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D0C73"/>
    <w:multiLevelType w:val="hybridMultilevel"/>
    <w:tmpl w:val="6F14B140"/>
    <w:lvl w:ilvl="0" w:tplc="12F219B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Geeza Pr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8096D"/>
    <w:multiLevelType w:val="hybridMultilevel"/>
    <w:tmpl w:val="74EE28BA"/>
    <w:lvl w:ilvl="0" w:tplc="EE4C9390">
      <w:start w:val="7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E564E"/>
    <w:multiLevelType w:val="hybridMultilevel"/>
    <w:tmpl w:val="9F7E18E6"/>
    <w:lvl w:ilvl="0" w:tplc="F946BC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16D2F"/>
    <w:multiLevelType w:val="hybridMultilevel"/>
    <w:tmpl w:val="7C2AF54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9EE4E42">
      <w:start w:val="1"/>
      <w:numFmt w:val="bullet"/>
      <w:lvlText w:val="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34CE7"/>
    <w:rsid w:val="0003109F"/>
    <w:rsid w:val="000464D1"/>
    <w:rsid w:val="000766DD"/>
    <w:rsid w:val="001E6B78"/>
    <w:rsid w:val="002B2936"/>
    <w:rsid w:val="00462B98"/>
    <w:rsid w:val="004F54A8"/>
    <w:rsid w:val="005B2697"/>
    <w:rsid w:val="005D6476"/>
    <w:rsid w:val="005D6DCD"/>
    <w:rsid w:val="006101F0"/>
    <w:rsid w:val="00634798"/>
    <w:rsid w:val="00646CFE"/>
    <w:rsid w:val="006677AB"/>
    <w:rsid w:val="006B569C"/>
    <w:rsid w:val="00702D2C"/>
    <w:rsid w:val="00734FE3"/>
    <w:rsid w:val="007C6257"/>
    <w:rsid w:val="007D40BB"/>
    <w:rsid w:val="0085432C"/>
    <w:rsid w:val="008C124F"/>
    <w:rsid w:val="00947ACF"/>
    <w:rsid w:val="009754C1"/>
    <w:rsid w:val="00A04567"/>
    <w:rsid w:val="00A10720"/>
    <w:rsid w:val="00A43D15"/>
    <w:rsid w:val="00A51D27"/>
    <w:rsid w:val="00B52FF8"/>
    <w:rsid w:val="00D07996"/>
    <w:rsid w:val="00D24233"/>
    <w:rsid w:val="00DD482C"/>
    <w:rsid w:val="00E34CE7"/>
    <w:rsid w:val="00F13541"/>
    <w:rsid w:val="00F23C06"/>
    <w:rsid w:val="00F9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E7"/>
    <w:pPr>
      <w:ind w:left="720"/>
      <w:contextualSpacing/>
    </w:pPr>
  </w:style>
  <w:style w:type="paragraph" w:styleId="a4">
    <w:name w:val="header"/>
    <w:basedOn w:val="a"/>
    <w:link w:val="Char"/>
    <w:rsid w:val="00E34CE7"/>
    <w:pPr>
      <w:tabs>
        <w:tab w:val="center" w:pos="4153"/>
        <w:tab w:val="right" w:pos="8306"/>
      </w:tabs>
      <w:bidi w:val="0"/>
    </w:pPr>
    <w:rPr>
      <w:rFonts w:ascii="Geeza Pro" w:eastAsia="Geeza Pro" w:hAnsi="Geeza Pro"/>
      <w:lang w:eastAsia="en-US"/>
    </w:rPr>
  </w:style>
  <w:style w:type="character" w:customStyle="1" w:styleId="Char">
    <w:name w:val="رأس صفحة Char"/>
    <w:basedOn w:val="a0"/>
    <w:link w:val="a4"/>
    <w:rsid w:val="00E34CE7"/>
    <w:rPr>
      <w:rFonts w:ascii="Geeza Pro" w:eastAsia="Geeza Pro" w:hAnsi="Geeza Pro" w:cs="Times New Roman"/>
      <w:sz w:val="24"/>
      <w:szCs w:val="24"/>
    </w:rPr>
  </w:style>
  <w:style w:type="table" w:styleId="a5">
    <w:name w:val="Table Grid"/>
    <w:basedOn w:val="a1"/>
    <w:uiPriority w:val="59"/>
    <w:rsid w:val="008C1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0"/>
    <w:uiPriority w:val="99"/>
    <w:semiHidden/>
    <w:unhideWhenUsed/>
    <w:rsid w:val="007D40BB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7D40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5</cp:revision>
  <cp:lastPrinted>2013-05-09T04:39:00Z</cp:lastPrinted>
  <dcterms:created xsi:type="dcterms:W3CDTF">2013-03-31T21:41:00Z</dcterms:created>
  <dcterms:modified xsi:type="dcterms:W3CDTF">2013-05-09T07:28:00Z</dcterms:modified>
</cp:coreProperties>
</file>